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6A" w:rsidRDefault="00EB6F98" w:rsidP="002E7A5F">
      <w:pPr>
        <w:tabs>
          <w:tab w:val="left" w:pos="90"/>
        </w:tabs>
        <w:spacing w:before="10" w:line="160" w:lineRule="exact"/>
        <w:ind w:right="519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07E41170" wp14:editId="537DB2E7">
            <wp:simplePos x="0" y="0"/>
            <wp:positionH relativeFrom="column">
              <wp:posOffset>2518410</wp:posOffset>
            </wp:positionH>
            <wp:positionV relativeFrom="paragraph">
              <wp:posOffset>-514985</wp:posOffset>
            </wp:positionV>
            <wp:extent cx="1452880" cy="145288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parent WZ BlueGol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E6A" w:rsidRDefault="00227E6A">
      <w:pPr>
        <w:spacing w:line="200" w:lineRule="exact"/>
        <w:rPr>
          <w:sz w:val="20"/>
          <w:szCs w:val="20"/>
        </w:rPr>
      </w:pPr>
    </w:p>
    <w:p w:rsidR="00227E6A" w:rsidRDefault="00227E6A">
      <w:pPr>
        <w:spacing w:line="200" w:lineRule="exact"/>
        <w:rPr>
          <w:sz w:val="20"/>
          <w:szCs w:val="20"/>
        </w:rPr>
      </w:pPr>
    </w:p>
    <w:p w:rsidR="00EB6F98" w:rsidRDefault="00EB6F98">
      <w:pPr>
        <w:pStyle w:val="BodyText"/>
        <w:spacing w:before="70"/>
        <w:ind w:left="110"/>
        <w:rPr>
          <w:rFonts w:cs="Times New Roman"/>
          <w:sz w:val="22"/>
          <w:szCs w:val="22"/>
        </w:rPr>
      </w:pPr>
    </w:p>
    <w:p w:rsidR="00EB6F98" w:rsidRDefault="00EB6F98" w:rsidP="007F6CAE">
      <w:pPr>
        <w:pStyle w:val="BodyText"/>
        <w:spacing w:before="70"/>
        <w:ind w:left="110"/>
        <w:rPr>
          <w:rFonts w:cs="Times New Roman"/>
          <w:sz w:val="22"/>
          <w:szCs w:val="22"/>
        </w:rPr>
      </w:pPr>
    </w:p>
    <w:p w:rsidR="00EB6F98" w:rsidRPr="00A716F6" w:rsidRDefault="00EB6F98" w:rsidP="007F6CAE">
      <w:pPr>
        <w:pStyle w:val="BodyText"/>
        <w:spacing w:before="70"/>
        <w:ind w:left="110"/>
        <w:jc w:val="center"/>
        <w:rPr>
          <w:rFonts w:cs="Times New Roman"/>
          <w:b/>
          <w:sz w:val="28"/>
          <w:szCs w:val="28"/>
        </w:rPr>
      </w:pPr>
      <w:r w:rsidRPr="00A716F6">
        <w:rPr>
          <w:rFonts w:cs="Times New Roman"/>
          <w:b/>
          <w:sz w:val="28"/>
          <w:szCs w:val="28"/>
        </w:rPr>
        <w:t>CURRICULUM VITAE</w:t>
      </w:r>
    </w:p>
    <w:p w:rsidR="00EB6F98" w:rsidRPr="00A716F6" w:rsidRDefault="00EB6F98" w:rsidP="007F6CAE">
      <w:pPr>
        <w:pStyle w:val="BodyText"/>
        <w:spacing w:before="70"/>
        <w:ind w:left="110"/>
        <w:rPr>
          <w:rFonts w:cs="Times New Roman"/>
          <w:sz w:val="22"/>
          <w:szCs w:val="22"/>
        </w:rPr>
      </w:pPr>
    </w:p>
    <w:p w:rsidR="002E7A5F" w:rsidRPr="00A716F6" w:rsidRDefault="004210C9" w:rsidP="007F6CAE">
      <w:pPr>
        <w:pStyle w:val="BodyText"/>
        <w:spacing w:before="70"/>
        <w:ind w:left="11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Michael Reddington</w:t>
      </w:r>
      <w:r w:rsidR="00A04784">
        <w:rPr>
          <w:rFonts w:cs="Times New Roman"/>
          <w:b/>
          <w:sz w:val="22"/>
          <w:szCs w:val="22"/>
        </w:rPr>
        <w:t>, CFI</w:t>
      </w:r>
    </w:p>
    <w:p w:rsidR="002E7A5F" w:rsidRPr="00A716F6" w:rsidRDefault="004210C9" w:rsidP="007F6CAE">
      <w:pPr>
        <w:pStyle w:val="BodyText"/>
        <w:ind w:left="11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Vice President of Executive Education</w:t>
      </w:r>
    </w:p>
    <w:p w:rsidR="002E7A5F" w:rsidRPr="00A716F6" w:rsidRDefault="007E5283" w:rsidP="007F6CAE">
      <w:pPr>
        <w:pStyle w:val="BodyText"/>
        <w:ind w:left="110"/>
        <w:jc w:val="center"/>
        <w:rPr>
          <w:rFonts w:cs="Times New Roman"/>
          <w:sz w:val="22"/>
          <w:szCs w:val="22"/>
        </w:rPr>
      </w:pPr>
      <w:r w:rsidRPr="00A716F6">
        <w:rPr>
          <w:rFonts w:cs="Times New Roman"/>
          <w:sz w:val="22"/>
          <w:szCs w:val="22"/>
        </w:rPr>
        <w:t xml:space="preserve">Wicklander-Zulawski </w:t>
      </w:r>
      <w:r w:rsidRPr="00A716F6">
        <w:rPr>
          <w:rFonts w:eastAsia="Arial" w:cs="Times New Roman"/>
          <w:sz w:val="22"/>
          <w:szCs w:val="22"/>
        </w:rPr>
        <w:t xml:space="preserve">&amp; </w:t>
      </w:r>
      <w:r w:rsidRPr="00A716F6">
        <w:rPr>
          <w:rFonts w:cs="Times New Roman"/>
          <w:sz w:val="22"/>
          <w:szCs w:val="22"/>
        </w:rPr>
        <w:t xml:space="preserve">Associates, Inc. </w:t>
      </w:r>
    </w:p>
    <w:p w:rsidR="00227E6A" w:rsidRPr="00A716F6" w:rsidRDefault="007E5283" w:rsidP="007F6CAE">
      <w:pPr>
        <w:pStyle w:val="BodyText"/>
        <w:ind w:left="110"/>
        <w:jc w:val="center"/>
        <w:rPr>
          <w:rFonts w:cs="Times New Roman"/>
          <w:b/>
          <w:sz w:val="22"/>
          <w:szCs w:val="22"/>
        </w:rPr>
      </w:pPr>
      <w:r w:rsidRPr="00A716F6">
        <w:rPr>
          <w:rFonts w:cs="Times New Roman"/>
          <w:sz w:val="22"/>
          <w:szCs w:val="22"/>
        </w:rPr>
        <w:t>4932 Main Street</w:t>
      </w:r>
    </w:p>
    <w:p w:rsidR="002E7A5F" w:rsidRPr="00A716F6" w:rsidRDefault="007E5283" w:rsidP="007F6CAE">
      <w:pPr>
        <w:pStyle w:val="BodyText"/>
        <w:ind w:left="114"/>
        <w:jc w:val="center"/>
        <w:rPr>
          <w:rFonts w:cs="Times New Roman"/>
          <w:sz w:val="22"/>
          <w:szCs w:val="22"/>
        </w:rPr>
      </w:pPr>
      <w:r w:rsidRPr="00A716F6">
        <w:rPr>
          <w:rFonts w:cs="Times New Roman"/>
          <w:sz w:val="22"/>
          <w:szCs w:val="22"/>
        </w:rPr>
        <w:t>Downers Grove, Illinois 60515-3611</w:t>
      </w:r>
    </w:p>
    <w:p w:rsidR="00C06717" w:rsidRPr="00A716F6" w:rsidRDefault="002E7A5F" w:rsidP="007F6CAE">
      <w:pPr>
        <w:pStyle w:val="BodyText"/>
        <w:ind w:left="114"/>
        <w:jc w:val="center"/>
        <w:rPr>
          <w:rFonts w:cs="Times New Roman"/>
          <w:sz w:val="22"/>
          <w:szCs w:val="22"/>
        </w:rPr>
      </w:pPr>
      <w:r w:rsidRPr="00A716F6">
        <w:rPr>
          <w:rFonts w:cs="Times New Roman"/>
          <w:sz w:val="22"/>
          <w:szCs w:val="22"/>
        </w:rPr>
        <w:t xml:space="preserve">Phone:  </w:t>
      </w:r>
      <w:r w:rsidR="007E5283" w:rsidRPr="00A716F6">
        <w:rPr>
          <w:rFonts w:cs="Times New Roman"/>
          <w:sz w:val="22"/>
          <w:szCs w:val="22"/>
        </w:rPr>
        <w:t>(630) 852-6800</w:t>
      </w:r>
      <w:r w:rsidR="004210C9">
        <w:rPr>
          <w:rFonts w:cs="Times New Roman"/>
          <w:sz w:val="22"/>
          <w:szCs w:val="22"/>
        </w:rPr>
        <w:t xml:space="preserve"> x125</w:t>
      </w:r>
    </w:p>
    <w:p w:rsidR="002E7A5F" w:rsidRPr="00A716F6" w:rsidRDefault="002E7A5F" w:rsidP="007F6CAE">
      <w:pPr>
        <w:pStyle w:val="BodyText"/>
        <w:ind w:left="114"/>
        <w:jc w:val="center"/>
        <w:rPr>
          <w:rFonts w:cs="Times New Roman"/>
          <w:sz w:val="22"/>
          <w:szCs w:val="22"/>
        </w:rPr>
      </w:pPr>
      <w:r w:rsidRPr="00A716F6">
        <w:rPr>
          <w:rFonts w:cs="Times New Roman"/>
          <w:sz w:val="22"/>
          <w:szCs w:val="22"/>
        </w:rPr>
        <w:t>Fax:  (630) 852-7081</w:t>
      </w:r>
    </w:p>
    <w:p w:rsidR="00227E6A" w:rsidRPr="00A716F6" w:rsidRDefault="004210C9" w:rsidP="007F6CAE">
      <w:pPr>
        <w:pStyle w:val="BodyText"/>
        <w:ind w:left="114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Email: </w:t>
      </w:r>
      <w:hyperlink r:id="rId9" w:history="1">
        <w:r w:rsidRPr="00A84D0D">
          <w:rPr>
            <w:rStyle w:val="Hyperlink"/>
            <w:rFonts w:cs="Times New Roman"/>
            <w:sz w:val="22"/>
            <w:szCs w:val="22"/>
          </w:rPr>
          <w:t>mreddington@w-z.com</w:t>
        </w:r>
      </w:hyperlink>
    </w:p>
    <w:p w:rsidR="00227E6A" w:rsidRPr="00A716F6" w:rsidRDefault="00227E6A" w:rsidP="007F6CAE">
      <w:pPr>
        <w:spacing w:before="6" w:line="160" w:lineRule="exact"/>
        <w:rPr>
          <w:rFonts w:ascii="Times New Roman" w:hAnsi="Times New Roman" w:cs="Times New Roman"/>
        </w:rPr>
      </w:pPr>
    </w:p>
    <w:p w:rsidR="00227E6A" w:rsidRPr="00A716F6" w:rsidRDefault="00227E6A" w:rsidP="007F6CAE">
      <w:pPr>
        <w:spacing w:line="200" w:lineRule="exact"/>
        <w:rPr>
          <w:rFonts w:ascii="Times New Roman" w:hAnsi="Times New Roman" w:cs="Times New Roman"/>
        </w:rPr>
      </w:pPr>
    </w:p>
    <w:p w:rsidR="00227E6A" w:rsidRPr="00A716F6" w:rsidRDefault="00227E6A" w:rsidP="007F6CAE">
      <w:pPr>
        <w:spacing w:line="200" w:lineRule="exact"/>
        <w:rPr>
          <w:rFonts w:ascii="Times New Roman" w:hAnsi="Times New Roman" w:cs="Times New Roman"/>
        </w:rPr>
      </w:pPr>
    </w:p>
    <w:p w:rsidR="00227E6A" w:rsidRPr="00A716F6" w:rsidRDefault="007E5283" w:rsidP="007F6CAE">
      <w:pPr>
        <w:pStyle w:val="Heading2"/>
        <w:spacing w:before="120"/>
        <w:ind w:left="0"/>
        <w:rPr>
          <w:rFonts w:cs="Times New Roman"/>
          <w:b w:val="0"/>
          <w:bCs w:val="0"/>
          <w:sz w:val="22"/>
          <w:szCs w:val="22"/>
          <w:u w:val="none"/>
        </w:rPr>
      </w:pPr>
      <w:r w:rsidRPr="00A716F6">
        <w:rPr>
          <w:rFonts w:cs="Times New Roman"/>
          <w:sz w:val="22"/>
          <w:szCs w:val="22"/>
        </w:rPr>
        <w:t>Education</w:t>
      </w:r>
    </w:p>
    <w:p w:rsidR="002E7A5F" w:rsidRDefault="004D55F1" w:rsidP="004D55F1">
      <w:pPr>
        <w:pStyle w:val="BodyText"/>
        <w:numPr>
          <w:ilvl w:val="0"/>
          <w:numId w:val="3"/>
        </w:numPr>
        <w:spacing w:before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2003</w:t>
      </w:r>
      <w:r w:rsidR="0037436A">
        <w:rPr>
          <w:rFonts w:cs="Times New Roman"/>
          <w:sz w:val="22"/>
          <w:szCs w:val="22"/>
        </w:rPr>
        <w:t>:  B.S</w:t>
      </w:r>
      <w:r>
        <w:rPr>
          <w:rFonts w:cs="Times New Roman"/>
          <w:sz w:val="22"/>
          <w:szCs w:val="22"/>
        </w:rPr>
        <w:t>.</w:t>
      </w:r>
      <w:r w:rsidR="0037436A">
        <w:rPr>
          <w:rFonts w:cs="Times New Roman"/>
          <w:sz w:val="22"/>
          <w:szCs w:val="22"/>
        </w:rPr>
        <w:t xml:space="preserve"> Business Administration</w:t>
      </w:r>
      <w:r w:rsidR="00E37BA6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Southern New Hampshire University</w:t>
      </w:r>
    </w:p>
    <w:p w:rsidR="0037436A" w:rsidRDefault="0037436A" w:rsidP="0037436A">
      <w:pPr>
        <w:pStyle w:val="BodyText"/>
        <w:numPr>
          <w:ilvl w:val="1"/>
          <w:numId w:val="3"/>
        </w:numPr>
        <w:spacing w:before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National Honor Society </w:t>
      </w:r>
    </w:p>
    <w:p w:rsidR="004D55F1" w:rsidRPr="004D55F1" w:rsidRDefault="004D55F1" w:rsidP="004D55F1">
      <w:pPr>
        <w:pStyle w:val="BodyText"/>
        <w:spacing w:before="120"/>
        <w:ind w:left="720"/>
        <w:rPr>
          <w:rFonts w:cs="Times New Roman"/>
          <w:sz w:val="22"/>
          <w:szCs w:val="22"/>
        </w:rPr>
      </w:pPr>
    </w:p>
    <w:p w:rsidR="00227E6A" w:rsidRPr="00A716F6" w:rsidRDefault="001E4FA1" w:rsidP="007F6CAE">
      <w:pPr>
        <w:pStyle w:val="BodyText"/>
        <w:spacing w:before="120"/>
        <w:ind w:left="0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Certifications</w:t>
      </w:r>
    </w:p>
    <w:p w:rsidR="00227E6A" w:rsidRDefault="007E5283" w:rsidP="007F6CAE">
      <w:pPr>
        <w:pStyle w:val="BodyText"/>
        <w:numPr>
          <w:ilvl w:val="0"/>
          <w:numId w:val="2"/>
        </w:numPr>
        <w:spacing w:before="120"/>
        <w:rPr>
          <w:rFonts w:cs="Times New Roman"/>
          <w:sz w:val="22"/>
          <w:szCs w:val="22"/>
        </w:rPr>
      </w:pPr>
      <w:r w:rsidRPr="00A716F6">
        <w:rPr>
          <w:rFonts w:cs="Times New Roman"/>
          <w:sz w:val="22"/>
          <w:szCs w:val="22"/>
        </w:rPr>
        <w:t>Certified Forensic Interviewer, International Association of Interviewers</w:t>
      </w:r>
    </w:p>
    <w:p w:rsidR="004D55F1" w:rsidRPr="004D55F1" w:rsidRDefault="004D55F1" w:rsidP="004D55F1">
      <w:pPr>
        <w:pStyle w:val="BodyText"/>
        <w:spacing w:before="120"/>
        <w:ind w:left="715"/>
        <w:rPr>
          <w:rFonts w:cs="Times New Roman"/>
          <w:sz w:val="22"/>
          <w:szCs w:val="22"/>
        </w:rPr>
      </w:pPr>
    </w:p>
    <w:p w:rsidR="00227E6A" w:rsidRPr="00A716F6" w:rsidRDefault="007E5283" w:rsidP="007F6CAE">
      <w:pPr>
        <w:pStyle w:val="Heading2"/>
        <w:spacing w:before="120"/>
        <w:ind w:left="0"/>
        <w:rPr>
          <w:rFonts w:cs="Times New Roman"/>
          <w:b w:val="0"/>
          <w:bCs w:val="0"/>
          <w:sz w:val="22"/>
          <w:szCs w:val="22"/>
        </w:rPr>
      </w:pPr>
      <w:r w:rsidRPr="00A716F6">
        <w:rPr>
          <w:rFonts w:cs="Times New Roman"/>
          <w:sz w:val="22"/>
          <w:szCs w:val="22"/>
        </w:rPr>
        <w:t>Current Professional Associations</w:t>
      </w:r>
    </w:p>
    <w:p w:rsidR="00227E6A" w:rsidRPr="00A716F6" w:rsidRDefault="00781BBC" w:rsidP="007F6CAE">
      <w:pPr>
        <w:pStyle w:val="BodyText"/>
        <w:numPr>
          <w:ilvl w:val="0"/>
          <w:numId w:val="4"/>
        </w:numPr>
        <w:spacing w:before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International Association of Interviewers</w:t>
      </w:r>
    </w:p>
    <w:p w:rsidR="002E7A5F" w:rsidRPr="00A716F6" w:rsidRDefault="002E7A5F" w:rsidP="007F6CAE">
      <w:pPr>
        <w:pStyle w:val="Heading2"/>
        <w:spacing w:before="120"/>
        <w:ind w:left="0"/>
        <w:rPr>
          <w:rFonts w:cs="Times New Roman"/>
          <w:sz w:val="22"/>
          <w:szCs w:val="22"/>
        </w:rPr>
      </w:pPr>
    </w:p>
    <w:p w:rsidR="00227E6A" w:rsidRPr="00A716F6" w:rsidRDefault="007E5283" w:rsidP="007F6CAE">
      <w:pPr>
        <w:pStyle w:val="Heading2"/>
        <w:spacing w:before="120"/>
        <w:ind w:left="0"/>
        <w:rPr>
          <w:rFonts w:cs="Times New Roman"/>
          <w:b w:val="0"/>
          <w:bCs w:val="0"/>
          <w:sz w:val="22"/>
          <w:szCs w:val="22"/>
          <w:u w:val="none"/>
        </w:rPr>
      </w:pPr>
      <w:r w:rsidRPr="00A716F6">
        <w:rPr>
          <w:rFonts w:cs="Times New Roman"/>
          <w:sz w:val="22"/>
          <w:szCs w:val="22"/>
        </w:rPr>
        <w:t>Experience</w:t>
      </w:r>
    </w:p>
    <w:p w:rsidR="002E7A5F" w:rsidRPr="00A716F6" w:rsidRDefault="004D55F1" w:rsidP="007F6CAE">
      <w:pPr>
        <w:pStyle w:val="BodyText"/>
        <w:numPr>
          <w:ilvl w:val="0"/>
          <w:numId w:val="1"/>
        </w:numPr>
        <w:spacing w:before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2008</w:t>
      </w:r>
      <w:r w:rsidR="007E5283" w:rsidRPr="00A716F6">
        <w:rPr>
          <w:rFonts w:cs="Times New Roman"/>
          <w:sz w:val="22"/>
          <w:szCs w:val="22"/>
        </w:rPr>
        <w:t xml:space="preserve">-Present: Wicklander-Zulawski  </w:t>
      </w:r>
      <w:r w:rsidR="007E5283" w:rsidRPr="00A716F6">
        <w:rPr>
          <w:rFonts w:eastAsia="Arial" w:cs="Times New Roman"/>
          <w:sz w:val="22"/>
          <w:szCs w:val="22"/>
        </w:rPr>
        <w:t xml:space="preserve">&amp; </w:t>
      </w:r>
      <w:r w:rsidR="007E5283" w:rsidRPr="00A716F6">
        <w:rPr>
          <w:rFonts w:cs="Times New Roman"/>
          <w:sz w:val="22"/>
          <w:szCs w:val="22"/>
        </w:rPr>
        <w:t xml:space="preserve">Associates, Inc., Downers Grove, Illinois </w:t>
      </w:r>
    </w:p>
    <w:p w:rsidR="002E7A5F" w:rsidRPr="00A716F6" w:rsidRDefault="004D55F1" w:rsidP="007F6CAE">
      <w:pPr>
        <w:pStyle w:val="BodyText"/>
        <w:numPr>
          <w:ilvl w:val="0"/>
          <w:numId w:val="1"/>
        </w:numPr>
        <w:spacing w:before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2006-2008</w:t>
      </w:r>
      <w:r w:rsidR="002E7A5F" w:rsidRPr="00A716F6">
        <w:rPr>
          <w:rFonts w:cs="Times New Roman"/>
          <w:sz w:val="22"/>
          <w:szCs w:val="22"/>
        </w:rPr>
        <w:t xml:space="preserve">: </w:t>
      </w:r>
      <w:r>
        <w:rPr>
          <w:rFonts w:cs="Times New Roman"/>
          <w:sz w:val="22"/>
          <w:szCs w:val="22"/>
        </w:rPr>
        <w:t>Loss Prevention Executive, Bloomingdales, Metro New York City</w:t>
      </w:r>
    </w:p>
    <w:p w:rsidR="002E7A5F" w:rsidRPr="00A716F6" w:rsidRDefault="004D55F1" w:rsidP="007F6CAE">
      <w:pPr>
        <w:pStyle w:val="BodyText"/>
        <w:numPr>
          <w:ilvl w:val="0"/>
          <w:numId w:val="1"/>
        </w:numPr>
        <w:spacing w:before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2002-2006</w:t>
      </w:r>
      <w:r w:rsidR="007E5283" w:rsidRPr="00A716F6">
        <w:rPr>
          <w:rFonts w:cs="Times New Roman"/>
          <w:sz w:val="22"/>
          <w:szCs w:val="22"/>
        </w:rPr>
        <w:t xml:space="preserve">: </w:t>
      </w:r>
      <w:r>
        <w:rPr>
          <w:rFonts w:cs="Times New Roman"/>
          <w:sz w:val="22"/>
          <w:szCs w:val="22"/>
        </w:rPr>
        <w:t>Loss Prevention Manager, Sears,</w:t>
      </w:r>
      <w:r w:rsidR="0063192E">
        <w:rPr>
          <w:rFonts w:cs="Times New Roman"/>
          <w:sz w:val="22"/>
          <w:szCs w:val="22"/>
        </w:rPr>
        <w:t xml:space="preserve"> New Hampshire,</w:t>
      </w:r>
      <w:r>
        <w:rPr>
          <w:rFonts w:cs="Times New Roman"/>
          <w:sz w:val="22"/>
          <w:szCs w:val="22"/>
        </w:rPr>
        <w:t xml:space="preserve"> Connecticut and New Jersey</w:t>
      </w:r>
    </w:p>
    <w:p w:rsidR="002E7A5F" w:rsidRPr="00A716F6" w:rsidRDefault="004D55F1" w:rsidP="007F6CAE">
      <w:pPr>
        <w:pStyle w:val="BodyText"/>
        <w:numPr>
          <w:ilvl w:val="0"/>
          <w:numId w:val="1"/>
        </w:numPr>
        <w:spacing w:before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1999-2001</w:t>
      </w:r>
      <w:r w:rsidR="007E5283" w:rsidRPr="00A716F6">
        <w:rPr>
          <w:rFonts w:cs="Times New Roman"/>
          <w:sz w:val="22"/>
          <w:szCs w:val="22"/>
        </w:rPr>
        <w:t xml:space="preserve">: </w:t>
      </w:r>
      <w:r>
        <w:rPr>
          <w:rFonts w:cs="Times New Roman"/>
          <w:sz w:val="22"/>
          <w:szCs w:val="22"/>
        </w:rPr>
        <w:t>Defined Contributions, Fidelity Investments, Merrimack, NH</w:t>
      </w:r>
    </w:p>
    <w:p w:rsidR="00227E6A" w:rsidRDefault="004D55F1" w:rsidP="007F6CAE">
      <w:pPr>
        <w:pStyle w:val="BodyText"/>
        <w:numPr>
          <w:ilvl w:val="0"/>
          <w:numId w:val="1"/>
        </w:numPr>
        <w:spacing w:before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1996-1999</w:t>
      </w:r>
      <w:r w:rsidR="007E5283" w:rsidRPr="00A716F6">
        <w:rPr>
          <w:rFonts w:cs="Times New Roman"/>
          <w:sz w:val="22"/>
          <w:szCs w:val="22"/>
        </w:rPr>
        <w:t xml:space="preserve">:  </w:t>
      </w:r>
      <w:r>
        <w:rPr>
          <w:rFonts w:cs="Times New Roman"/>
          <w:sz w:val="22"/>
          <w:szCs w:val="22"/>
        </w:rPr>
        <w:t>Disabled Children and</w:t>
      </w:r>
      <w:r w:rsidR="009B0824">
        <w:rPr>
          <w:rFonts w:cs="Times New Roman"/>
          <w:sz w:val="22"/>
          <w:szCs w:val="22"/>
        </w:rPr>
        <w:t xml:space="preserve"> Adult Support, New Hampshire</w:t>
      </w:r>
    </w:p>
    <w:p w:rsidR="009B0824" w:rsidRDefault="009B0824" w:rsidP="009B0824">
      <w:pPr>
        <w:pStyle w:val="BodyText"/>
        <w:spacing w:before="120"/>
        <w:rPr>
          <w:rFonts w:cs="Times New Roman"/>
          <w:sz w:val="22"/>
          <w:szCs w:val="22"/>
        </w:rPr>
      </w:pPr>
    </w:p>
    <w:p w:rsidR="009B0824" w:rsidRPr="00A716F6" w:rsidRDefault="009B0824" w:rsidP="009B0824">
      <w:pPr>
        <w:spacing w:before="120"/>
        <w:ind w:right="400"/>
        <w:rPr>
          <w:rFonts w:ascii="Times New Roman" w:eastAsia="Times New Roman" w:hAnsi="Times New Roman" w:cs="Times New Roman"/>
          <w:b/>
          <w:u w:val="single"/>
        </w:rPr>
      </w:pPr>
      <w:r w:rsidRPr="00A716F6">
        <w:rPr>
          <w:rFonts w:ascii="Times New Roman" w:eastAsia="Times New Roman" w:hAnsi="Times New Roman" w:cs="Times New Roman"/>
          <w:b/>
          <w:u w:val="single"/>
        </w:rPr>
        <w:t>Professional Experience</w:t>
      </w:r>
    </w:p>
    <w:p w:rsidR="009B0824" w:rsidRPr="00A716F6" w:rsidRDefault="009B0824" w:rsidP="009B0824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Michael Reddington, </w:t>
      </w:r>
      <w:r w:rsidR="001E4FA1">
        <w:rPr>
          <w:rFonts w:ascii="Times New Roman" w:eastAsia="Times New Roman" w:hAnsi="Times New Roman" w:cs="Times New Roman"/>
        </w:rPr>
        <w:t xml:space="preserve">CFI </w:t>
      </w:r>
      <w:r w:rsidR="001E4FA1" w:rsidRPr="00A716F6"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</w:rPr>
        <w:t xml:space="preserve"> been conducting interviews </w:t>
      </w:r>
      <w:r w:rsidR="001E4FA1">
        <w:rPr>
          <w:rFonts w:ascii="Times New Roman" w:eastAsia="Times New Roman" w:hAnsi="Times New Roman" w:cs="Times New Roman"/>
        </w:rPr>
        <w:t xml:space="preserve">and </w:t>
      </w:r>
      <w:r w:rsidR="001E4FA1" w:rsidRPr="00A716F6">
        <w:rPr>
          <w:rFonts w:ascii="Times New Roman" w:eastAsia="Times New Roman" w:hAnsi="Times New Roman" w:cs="Times New Roman"/>
        </w:rPr>
        <w:t>interrogations</w:t>
      </w:r>
      <w:r>
        <w:rPr>
          <w:rFonts w:ascii="Times New Roman" w:eastAsia="Times New Roman" w:hAnsi="Times New Roman" w:cs="Times New Roman"/>
        </w:rPr>
        <w:t xml:space="preserve"> for over ten years and is responsible for coordinating investigations for W</w:t>
      </w:r>
      <w:r w:rsidR="001E4FA1">
        <w:rPr>
          <w:rFonts w:ascii="Times New Roman" w:eastAsia="Times New Roman" w:hAnsi="Times New Roman" w:cs="Times New Roman"/>
        </w:rPr>
        <w:t>icklander-</w:t>
      </w:r>
      <w:r>
        <w:rPr>
          <w:rFonts w:ascii="Times New Roman" w:eastAsia="Times New Roman" w:hAnsi="Times New Roman" w:cs="Times New Roman"/>
        </w:rPr>
        <w:t>Z</w:t>
      </w:r>
      <w:r w:rsidR="001E4FA1">
        <w:rPr>
          <w:rFonts w:ascii="Times New Roman" w:eastAsia="Times New Roman" w:hAnsi="Times New Roman" w:cs="Times New Roman"/>
        </w:rPr>
        <w:t>ulawski &amp; Associates</w:t>
      </w:r>
      <w:r w:rsidRPr="00E37BA6">
        <w:rPr>
          <w:rFonts w:ascii="Times New Roman" w:eastAsia="Times New Roman" w:hAnsi="Times New Roman" w:cs="Times New Roman"/>
        </w:rPr>
        <w:t>.</w:t>
      </w:r>
      <w:r w:rsidR="00E37BA6" w:rsidRPr="00E37BA6">
        <w:rPr>
          <w:rFonts w:ascii="Times New Roman" w:eastAsia="Times New Roman" w:hAnsi="Times New Roman" w:cs="Times New Roman"/>
        </w:rPr>
        <w:t xml:space="preserve"> </w:t>
      </w:r>
      <w:r w:rsidR="00E37BA6" w:rsidRPr="00E37BA6">
        <w:t xml:space="preserve">As Vice President of Executive Education Mr. Reddington is responsible for creating and delivering programs that adapt interview and interrogation skills and techniques to enhance communication and leadership skills.  </w:t>
      </w:r>
      <w:r w:rsidRPr="00E37B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Mr. Reddington has conducted hundreds of training seminars and educated thousands of participants from over 50 countries on topics including interview and interrogation techniques, negotiating techniques, sales techniques, and leadership skills.</w:t>
      </w:r>
    </w:p>
    <w:p w:rsidR="009B0824" w:rsidRPr="009B0824" w:rsidRDefault="009B0824" w:rsidP="009B0824">
      <w:pPr>
        <w:pStyle w:val="BodyText"/>
        <w:spacing w:before="120"/>
        <w:ind w:left="0"/>
        <w:rPr>
          <w:rFonts w:cs="Times New Roman"/>
          <w:sz w:val="22"/>
          <w:szCs w:val="22"/>
        </w:rPr>
        <w:sectPr w:rsidR="009B0824" w:rsidRPr="009B0824" w:rsidSect="002E7A5F">
          <w:headerReference w:type="default" r:id="rId10"/>
          <w:footerReference w:type="default" r:id="rId11"/>
          <w:type w:val="nextColumn"/>
          <w:pgSz w:w="12240" w:h="15840" w:code="1"/>
          <w:pgMar w:top="1152" w:right="1008" w:bottom="720" w:left="1008" w:header="821" w:footer="576" w:gutter="0"/>
          <w:pgNumType w:start="1"/>
          <w:cols w:space="720"/>
          <w:titlePg/>
        </w:sectPr>
      </w:pPr>
    </w:p>
    <w:p w:rsidR="009B570F" w:rsidRDefault="009B570F" w:rsidP="007F6CAE">
      <w:pPr>
        <w:spacing w:before="120"/>
        <w:ind w:right="400"/>
        <w:rPr>
          <w:rFonts w:ascii="Times New Roman" w:hAnsi="Times New Roman" w:cs="Times New Roman"/>
        </w:rPr>
      </w:pPr>
    </w:p>
    <w:p w:rsidR="00227E6A" w:rsidRDefault="00A716F6" w:rsidP="007F6CAE">
      <w:pPr>
        <w:spacing w:before="120"/>
        <w:ind w:right="400"/>
        <w:rPr>
          <w:rFonts w:ascii="Times New Roman" w:eastAsia="Times New Roman" w:hAnsi="Times New Roman" w:cs="Times New Roman"/>
          <w:b/>
          <w:u w:val="single"/>
        </w:rPr>
      </w:pPr>
      <w:r w:rsidRPr="00A716F6">
        <w:rPr>
          <w:rFonts w:ascii="Times New Roman" w:eastAsia="Times New Roman" w:hAnsi="Times New Roman" w:cs="Times New Roman"/>
          <w:b/>
          <w:u w:val="single"/>
        </w:rPr>
        <w:t xml:space="preserve">Speeches </w:t>
      </w:r>
      <w:r w:rsidR="007E5283" w:rsidRPr="00A716F6">
        <w:rPr>
          <w:rFonts w:ascii="Times New Roman" w:eastAsia="Times New Roman" w:hAnsi="Times New Roman" w:cs="Times New Roman"/>
          <w:b/>
          <w:u w:val="single"/>
        </w:rPr>
        <w:t>and Lectures</w:t>
      </w:r>
    </w:p>
    <w:p w:rsidR="004A3D40" w:rsidRDefault="004A3D40" w:rsidP="007F6CAE">
      <w:pPr>
        <w:spacing w:before="120"/>
        <w:ind w:right="400"/>
        <w:rPr>
          <w:rFonts w:ascii="Times New Roman" w:eastAsia="Times New Roman" w:hAnsi="Times New Roman" w:cs="Times New Roman"/>
          <w:b/>
          <w:u w:val="single"/>
        </w:rPr>
      </w:pPr>
    </w:p>
    <w:p w:rsidR="004A3D40" w:rsidRDefault="004A3D40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Purdue University 11/12/2013</w:t>
      </w:r>
    </w:p>
    <w:p w:rsidR="004A3D40" w:rsidRDefault="004A3D40" w:rsidP="004A3D40">
      <w:pPr>
        <w:pStyle w:val="ListParagraph"/>
        <w:numPr>
          <w:ilvl w:val="0"/>
          <w:numId w:val="9"/>
        </w:num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Rationalization and Persuasion</w:t>
      </w:r>
    </w:p>
    <w:p w:rsidR="004A3D40" w:rsidRDefault="004A3D40" w:rsidP="004A3D40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Florida University 11/5/2013</w:t>
      </w:r>
    </w:p>
    <w:p w:rsidR="004A3D40" w:rsidRPr="004A3D40" w:rsidRDefault="004A3D40" w:rsidP="004A3D40">
      <w:pPr>
        <w:pStyle w:val="ListParagraph"/>
        <w:numPr>
          <w:ilvl w:val="0"/>
          <w:numId w:val="9"/>
        </w:num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Career Benefits of Applying Non-Confrontational Interrogation Techniques</w:t>
      </w:r>
      <w:bookmarkStart w:id="0" w:name="_GoBack"/>
      <w:bookmarkEnd w:id="0"/>
    </w:p>
    <w:p w:rsidR="0063192E" w:rsidRDefault="0063192E" w:rsidP="0063192E">
      <w:pPr>
        <w:spacing w:before="120"/>
        <w:ind w:right="400"/>
        <w:rPr>
          <w:rFonts w:ascii="Times New Roman" w:eastAsia="Times New Roman" w:hAnsi="Times New Roman" w:cs="Times New Roman"/>
        </w:rPr>
      </w:pPr>
      <w:r w:rsidRPr="0063192E">
        <w:rPr>
          <w:rFonts w:ascii="Times New Roman" w:eastAsia="Times New Roman" w:hAnsi="Times New Roman" w:cs="Times New Roman"/>
        </w:rPr>
        <w:t xml:space="preserve">National Association of School Resource </w:t>
      </w:r>
      <w:r>
        <w:rPr>
          <w:rFonts w:ascii="Times New Roman" w:eastAsia="Times New Roman" w:hAnsi="Times New Roman" w:cs="Times New Roman"/>
        </w:rPr>
        <w:t xml:space="preserve">Officers Conference 7/16/2013  </w:t>
      </w:r>
    </w:p>
    <w:p w:rsidR="0063192E" w:rsidRPr="0063192E" w:rsidRDefault="0063192E" w:rsidP="0063192E">
      <w:pPr>
        <w:pStyle w:val="ListParagraph"/>
        <w:numPr>
          <w:ilvl w:val="0"/>
          <w:numId w:val="8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63192E">
        <w:rPr>
          <w:rFonts w:ascii="Times New Roman" w:eastAsia="Times New Roman" w:hAnsi="Times New Roman" w:cs="Times New Roman"/>
        </w:rPr>
        <w:t>Non-Confrontational Interrogation Techniques for the Millennial Generation</w:t>
      </w:r>
    </w:p>
    <w:p w:rsidR="0063192E" w:rsidRPr="0063192E" w:rsidRDefault="0063192E" w:rsidP="0063192E">
      <w:pPr>
        <w:pStyle w:val="ListParagraph"/>
        <w:numPr>
          <w:ilvl w:val="0"/>
          <w:numId w:val="8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63192E">
        <w:rPr>
          <w:rFonts w:ascii="Times New Roman" w:eastAsia="Times New Roman" w:hAnsi="Times New Roman" w:cs="Times New Roman"/>
        </w:rPr>
        <w:t>Effective Questioning Techniques</w:t>
      </w:r>
    </w:p>
    <w:p w:rsidR="00543B3D" w:rsidRDefault="00427B08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Western Illinois University</w:t>
      </w:r>
      <w:r w:rsidR="00543B3D">
        <w:rPr>
          <w:rFonts w:ascii="Times New Roman" w:eastAsia="Times New Roman" w:hAnsi="Times New Roman" w:cs="Times New Roman"/>
        </w:rPr>
        <w:t xml:space="preserve"> 4/</w:t>
      </w:r>
      <w:r w:rsidR="00B403F5">
        <w:rPr>
          <w:rFonts w:ascii="Times New Roman" w:eastAsia="Times New Roman" w:hAnsi="Times New Roman" w:cs="Times New Roman"/>
        </w:rPr>
        <w:t>22/20</w:t>
      </w:r>
      <w:r w:rsidR="00543B3D">
        <w:rPr>
          <w:rFonts w:ascii="Times New Roman" w:eastAsia="Times New Roman" w:hAnsi="Times New Roman" w:cs="Times New Roman"/>
        </w:rPr>
        <w:t>13</w:t>
      </w:r>
      <w:r w:rsidR="008B1F30">
        <w:rPr>
          <w:rFonts w:ascii="Times New Roman" w:eastAsia="Times New Roman" w:hAnsi="Times New Roman" w:cs="Times New Roman"/>
        </w:rPr>
        <w:t xml:space="preserve"> </w:t>
      </w:r>
    </w:p>
    <w:p w:rsidR="00427B08" w:rsidRPr="00543B3D" w:rsidRDefault="008B1F30" w:rsidP="00543B3D">
      <w:pPr>
        <w:pStyle w:val="ListParagraph"/>
        <w:numPr>
          <w:ilvl w:val="0"/>
          <w:numId w:val="6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Non-Confrontational Interrogation Techniques</w:t>
      </w:r>
    </w:p>
    <w:p w:rsidR="00543B3D" w:rsidRDefault="008B1F30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Institute of Internal Aud</w:t>
      </w:r>
      <w:r w:rsidR="00543B3D">
        <w:rPr>
          <w:rFonts w:ascii="Times New Roman" w:eastAsia="Times New Roman" w:hAnsi="Times New Roman" w:cs="Times New Roman"/>
        </w:rPr>
        <w:t>itors Chicago Conference 4/</w:t>
      </w:r>
      <w:r w:rsidR="00B403F5">
        <w:rPr>
          <w:rFonts w:ascii="Times New Roman" w:eastAsia="Times New Roman" w:hAnsi="Times New Roman" w:cs="Times New Roman"/>
        </w:rPr>
        <w:t>15/</w:t>
      </w:r>
      <w:r w:rsidR="00543B3D">
        <w:rPr>
          <w:rFonts w:ascii="Times New Roman" w:eastAsia="Times New Roman" w:hAnsi="Times New Roman" w:cs="Times New Roman"/>
        </w:rPr>
        <w:t>2013</w:t>
      </w:r>
      <w:r>
        <w:rPr>
          <w:rFonts w:ascii="Times New Roman" w:eastAsia="Times New Roman" w:hAnsi="Times New Roman" w:cs="Times New Roman"/>
        </w:rPr>
        <w:t xml:space="preserve"> </w:t>
      </w:r>
    </w:p>
    <w:p w:rsidR="008B1F30" w:rsidRPr="00543B3D" w:rsidRDefault="008B1F30" w:rsidP="00543B3D">
      <w:pPr>
        <w:pStyle w:val="ListParagraph"/>
        <w:numPr>
          <w:ilvl w:val="0"/>
          <w:numId w:val="6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Non-Confrontational Interrogation Techniques</w:t>
      </w:r>
    </w:p>
    <w:p w:rsidR="00543B3D" w:rsidRDefault="00427B08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Purdue University</w:t>
      </w:r>
      <w:r w:rsidR="00543B3D">
        <w:rPr>
          <w:rFonts w:ascii="Times New Roman" w:eastAsia="Times New Roman" w:hAnsi="Times New Roman" w:cs="Times New Roman"/>
        </w:rPr>
        <w:t xml:space="preserve"> 3/</w:t>
      </w:r>
      <w:r w:rsidR="00B403F5">
        <w:rPr>
          <w:rFonts w:ascii="Times New Roman" w:eastAsia="Times New Roman" w:hAnsi="Times New Roman" w:cs="Times New Roman"/>
        </w:rPr>
        <w:t>4/20</w:t>
      </w:r>
      <w:r w:rsidR="00543B3D">
        <w:rPr>
          <w:rFonts w:ascii="Times New Roman" w:eastAsia="Times New Roman" w:hAnsi="Times New Roman" w:cs="Times New Roman"/>
        </w:rPr>
        <w:t>13</w:t>
      </w:r>
      <w:r w:rsidR="008B1F30">
        <w:rPr>
          <w:rFonts w:ascii="Times New Roman" w:eastAsia="Times New Roman" w:hAnsi="Times New Roman" w:cs="Times New Roman"/>
        </w:rPr>
        <w:t xml:space="preserve">  </w:t>
      </w:r>
    </w:p>
    <w:p w:rsidR="00543B3D" w:rsidRDefault="008B1F30" w:rsidP="00543B3D">
      <w:pPr>
        <w:pStyle w:val="ListParagraph"/>
        <w:numPr>
          <w:ilvl w:val="0"/>
          <w:numId w:val="6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Non-Confront</w:t>
      </w:r>
      <w:r w:rsidR="00543B3D">
        <w:rPr>
          <w:rFonts w:ascii="Times New Roman" w:eastAsia="Times New Roman" w:hAnsi="Times New Roman" w:cs="Times New Roman"/>
        </w:rPr>
        <w:t>ational Interrogation Techniques</w:t>
      </w:r>
    </w:p>
    <w:p w:rsidR="00427B08" w:rsidRPr="00543B3D" w:rsidRDefault="008B1F30" w:rsidP="00543B3D">
      <w:pPr>
        <w:pStyle w:val="ListParagraph"/>
        <w:numPr>
          <w:ilvl w:val="0"/>
          <w:numId w:val="6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 xml:space="preserve"> Interpreting </w:t>
      </w:r>
      <w:r w:rsidR="00543B3D" w:rsidRPr="00543B3D">
        <w:rPr>
          <w:rFonts w:ascii="Times New Roman" w:eastAsia="Times New Roman" w:hAnsi="Times New Roman" w:cs="Times New Roman"/>
        </w:rPr>
        <w:t>Communication</w:t>
      </w:r>
    </w:p>
    <w:p w:rsidR="00543B3D" w:rsidRDefault="008B1F30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 w:rsidRPr="008B1F30">
        <w:rPr>
          <w:rFonts w:ascii="Times New Roman" w:eastAsia="Times New Roman" w:hAnsi="Times New Roman" w:cs="Times New Roman"/>
        </w:rPr>
        <w:t>International Association of Inter</w:t>
      </w:r>
      <w:r w:rsidR="00543B3D">
        <w:rPr>
          <w:rFonts w:ascii="Times New Roman" w:eastAsia="Times New Roman" w:hAnsi="Times New Roman" w:cs="Times New Roman"/>
        </w:rPr>
        <w:t>viewers Elite Training Day 2</w:t>
      </w:r>
      <w:r w:rsidR="00B403F5">
        <w:rPr>
          <w:rFonts w:ascii="Times New Roman" w:eastAsia="Times New Roman" w:hAnsi="Times New Roman" w:cs="Times New Roman"/>
        </w:rPr>
        <w:t>/19/2013</w:t>
      </w:r>
      <w:r w:rsidRPr="008B1F30">
        <w:rPr>
          <w:rFonts w:ascii="Times New Roman" w:eastAsia="Times New Roman" w:hAnsi="Times New Roman" w:cs="Times New Roman"/>
        </w:rPr>
        <w:t xml:space="preserve">  </w:t>
      </w:r>
    </w:p>
    <w:p w:rsidR="008B1F30" w:rsidRPr="00543B3D" w:rsidRDefault="008B1F30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Applying Communication Theory to Interview and Interrogation Techniques</w:t>
      </w:r>
    </w:p>
    <w:p w:rsidR="00543B3D" w:rsidRDefault="008B1F30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B403F5">
        <w:rPr>
          <w:rFonts w:ascii="Times New Roman" w:eastAsia="Times New Roman" w:hAnsi="Times New Roman" w:cs="Times New Roman"/>
        </w:rPr>
        <w:t>ePaul Legal Clinic 2</w:t>
      </w:r>
      <w:r w:rsidR="00543B3D">
        <w:rPr>
          <w:rFonts w:ascii="Times New Roman" w:eastAsia="Times New Roman" w:hAnsi="Times New Roman" w:cs="Times New Roman"/>
        </w:rPr>
        <w:t>/</w:t>
      </w:r>
      <w:r w:rsidR="00B403F5">
        <w:rPr>
          <w:rFonts w:ascii="Times New Roman" w:eastAsia="Times New Roman" w:hAnsi="Times New Roman" w:cs="Times New Roman"/>
        </w:rPr>
        <w:t>4/20</w:t>
      </w:r>
      <w:r w:rsidR="00543B3D">
        <w:rPr>
          <w:rFonts w:ascii="Times New Roman" w:eastAsia="Times New Roman" w:hAnsi="Times New Roman" w:cs="Times New Roman"/>
        </w:rPr>
        <w:t>13</w:t>
      </w:r>
    </w:p>
    <w:p w:rsidR="008B1F30" w:rsidRPr="00543B3D" w:rsidRDefault="008B1F30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Non-Confrontational vs. Confrontational Interrogation Techniques and Preventing False Confessions</w:t>
      </w:r>
    </w:p>
    <w:p w:rsidR="00543B3D" w:rsidRDefault="00427B08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Purdue University</w:t>
      </w:r>
      <w:r w:rsidR="00543B3D">
        <w:rPr>
          <w:rFonts w:ascii="Times New Roman" w:eastAsia="Times New Roman" w:hAnsi="Times New Roman" w:cs="Times New Roman"/>
        </w:rPr>
        <w:t xml:space="preserve"> 1/</w:t>
      </w:r>
      <w:r w:rsidR="00B403F5">
        <w:rPr>
          <w:rFonts w:ascii="Times New Roman" w:eastAsia="Times New Roman" w:hAnsi="Times New Roman" w:cs="Times New Roman"/>
        </w:rPr>
        <w:t>29/2013</w:t>
      </w:r>
      <w:r w:rsidR="008B1F30">
        <w:rPr>
          <w:rFonts w:ascii="Times New Roman" w:eastAsia="Times New Roman" w:hAnsi="Times New Roman" w:cs="Times New Roman"/>
        </w:rPr>
        <w:t xml:space="preserve">  </w:t>
      </w:r>
    </w:p>
    <w:p w:rsidR="00E37BA6" w:rsidRDefault="00E37BA6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Negotiation Techniques </w:t>
      </w:r>
    </w:p>
    <w:p w:rsidR="00427B08" w:rsidRPr="00543B3D" w:rsidRDefault="008B1F30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Interpreting Communication</w:t>
      </w:r>
    </w:p>
    <w:p w:rsidR="00543B3D" w:rsidRDefault="00A170FE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Augustana</w:t>
      </w:r>
      <w:proofErr w:type="spellEnd"/>
      <w:r>
        <w:rPr>
          <w:rFonts w:ascii="Times New Roman" w:eastAsia="Times New Roman" w:hAnsi="Times New Roman" w:cs="Times New Roman"/>
        </w:rPr>
        <w:t xml:space="preserve"> College</w:t>
      </w:r>
      <w:r w:rsidR="00543B3D">
        <w:rPr>
          <w:rFonts w:ascii="Times New Roman" w:eastAsia="Times New Roman" w:hAnsi="Times New Roman" w:cs="Times New Roman"/>
        </w:rPr>
        <w:t xml:space="preserve"> 10/</w:t>
      </w:r>
      <w:r w:rsidR="00B403F5">
        <w:rPr>
          <w:rFonts w:ascii="Times New Roman" w:eastAsia="Times New Roman" w:hAnsi="Times New Roman" w:cs="Times New Roman"/>
        </w:rPr>
        <w:t>25/20</w:t>
      </w:r>
      <w:r w:rsidR="00543B3D">
        <w:rPr>
          <w:rFonts w:ascii="Times New Roman" w:eastAsia="Times New Roman" w:hAnsi="Times New Roman" w:cs="Times New Roman"/>
        </w:rPr>
        <w:t>12</w:t>
      </w:r>
      <w:r w:rsidR="008B1F30">
        <w:rPr>
          <w:rFonts w:ascii="Times New Roman" w:eastAsia="Times New Roman" w:hAnsi="Times New Roman" w:cs="Times New Roman"/>
        </w:rPr>
        <w:t xml:space="preserve">  </w:t>
      </w:r>
    </w:p>
    <w:p w:rsidR="00427B08" w:rsidRPr="00543B3D" w:rsidRDefault="008B1F30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Non-Confrontational Interrogation Techniques</w:t>
      </w:r>
    </w:p>
    <w:p w:rsidR="00543B3D" w:rsidRDefault="008B1F30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 Association of School Re</w:t>
      </w:r>
      <w:r w:rsidR="00543B3D">
        <w:rPr>
          <w:rFonts w:ascii="Times New Roman" w:eastAsia="Times New Roman" w:hAnsi="Times New Roman" w:cs="Times New Roman"/>
        </w:rPr>
        <w:t>source Officers Conference 7/</w:t>
      </w:r>
      <w:r w:rsidR="00B403F5">
        <w:rPr>
          <w:rFonts w:ascii="Times New Roman" w:eastAsia="Times New Roman" w:hAnsi="Times New Roman" w:cs="Times New Roman"/>
        </w:rPr>
        <w:t>17/20</w:t>
      </w:r>
      <w:r w:rsidR="00543B3D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 </w:t>
      </w:r>
    </w:p>
    <w:p w:rsidR="008B1F30" w:rsidRPr="00543B3D" w:rsidRDefault="008B1F30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Non-Confrontational Interrogation Techniques</w:t>
      </w:r>
    </w:p>
    <w:p w:rsidR="00543B3D" w:rsidRDefault="008B1F30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National Retail Federation </w:t>
      </w:r>
      <w:r w:rsidR="00B403F5">
        <w:rPr>
          <w:rFonts w:ascii="Times New Roman" w:eastAsia="Times New Roman" w:hAnsi="Times New Roman" w:cs="Times New Roman"/>
        </w:rPr>
        <w:t>Loss Prevention Conference 6/20/20</w:t>
      </w:r>
      <w:r w:rsidR="00543B3D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  </w:t>
      </w:r>
    </w:p>
    <w:p w:rsidR="008B1F30" w:rsidRPr="00543B3D" w:rsidRDefault="008B1F30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Town Hall Meeting on Interview and Interrogation</w:t>
      </w:r>
    </w:p>
    <w:p w:rsidR="00543B3D" w:rsidRDefault="00BE06C4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Loss Prevention Industry Professionals Association</w:t>
      </w:r>
      <w:r w:rsidR="00543B3D">
        <w:rPr>
          <w:rFonts w:ascii="Times New Roman" w:eastAsia="Times New Roman" w:hAnsi="Times New Roman" w:cs="Times New Roman"/>
        </w:rPr>
        <w:t xml:space="preserve"> Conference 2/</w:t>
      </w:r>
      <w:r w:rsidR="00B403F5">
        <w:rPr>
          <w:rFonts w:ascii="Times New Roman" w:eastAsia="Times New Roman" w:hAnsi="Times New Roman" w:cs="Times New Roman"/>
        </w:rPr>
        <w:t>23/20</w:t>
      </w:r>
      <w:r w:rsidR="00543B3D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 </w:t>
      </w:r>
    </w:p>
    <w:p w:rsidR="00BE06C4" w:rsidRPr="00543B3D" w:rsidRDefault="00BE06C4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Non-Confrontational Interrogation Techniques</w:t>
      </w:r>
    </w:p>
    <w:p w:rsidR="00543B3D" w:rsidRDefault="008B1F30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CFI Northeast Chapter Meeting</w:t>
      </w:r>
      <w:r w:rsidR="00BE06C4">
        <w:rPr>
          <w:rFonts w:ascii="Times New Roman" w:eastAsia="Times New Roman" w:hAnsi="Times New Roman" w:cs="Times New Roman"/>
        </w:rPr>
        <w:t xml:space="preserve"> 1/</w:t>
      </w:r>
      <w:r w:rsidR="00B403F5">
        <w:rPr>
          <w:rFonts w:ascii="Times New Roman" w:eastAsia="Times New Roman" w:hAnsi="Times New Roman" w:cs="Times New Roman"/>
        </w:rPr>
        <w:t>31/20</w:t>
      </w:r>
      <w:r w:rsidR="00BE06C4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 </w:t>
      </w:r>
    </w:p>
    <w:p w:rsidR="008B1F30" w:rsidRPr="00543B3D" w:rsidRDefault="008B1F30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Developing Complete Confessions</w:t>
      </w:r>
    </w:p>
    <w:p w:rsidR="00543B3D" w:rsidRDefault="008B1F30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National Retail Federation </w:t>
      </w:r>
      <w:r w:rsidR="00B403F5">
        <w:rPr>
          <w:rFonts w:ascii="Times New Roman" w:eastAsia="Times New Roman" w:hAnsi="Times New Roman" w:cs="Times New Roman"/>
        </w:rPr>
        <w:t>Loss Prevention Conference 6</w:t>
      </w:r>
      <w:r w:rsidR="00543B3D">
        <w:rPr>
          <w:rFonts w:ascii="Times New Roman" w:eastAsia="Times New Roman" w:hAnsi="Times New Roman" w:cs="Times New Roman"/>
        </w:rPr>
        <w:t>/</w:t>
      </w:r>
      <w:r w:rsidR="00B403F5">
        <w:rPr>
          <w:rFonts w:ascii="Times New Roman" w:eastAsia="Times New Roman" w:hAnsi="Times New Roman" w:cs="Times New Roman"/>
        </w:rPr>
        <w:t>14/20</w:t>
      </w:r>
      <w:r w:rsidR="00543B3D"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 </w:t>
      </w:r>
    </w:p>
    <w:p w:rsidR="008B1F30" w:rsidRPr="00543B3D" w:rsidRDefault="008B1F30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lastRenderedPageBreak/>
        <w:t>Conducting Difficult Conversations</w:t>
      </w:r>
    </w:p>
    <w:p w:rsidR="00543B3D" w:rsidRDefault="00A170FE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Augustana</w:t>
      </w:r>
      <w:proofErr w:type="spellEnd"/>
      <w:r>
        <w:rPr>
          <w:rFonts w:ascii="Times New Roman" w:eastAsia="Times New Roman" w:hAnsi="Times New Roman" w:cs="Times New Roman"/>
        </w:rPr>
        <w:t xml:space="preserve"> College</w:t>
      </w:r>
      <w:r w:rsidR="00543B3D">
        <w:rPr>
          <w:rFonts w:ascii="Times New Roman" w:eastAsia="Times New Roman" w:hAnsi="Times New Roman" w:cs="Times New Roman"/>
        </w:rPr>
        <w:t xml:space="preserve"> 11/</w:t>
      </w:r>
      <w:r w:rsidR="00B403F5">
        <w:rPr>
          <w:rFonts w:ascii="Times New Roman" w:eastAsia="Times New Roman" w:hAnsi="Times New Roman" w:cs="Times New Roman"/>
        </w:rPr>
        <w:t>21/20</w:t>
      </w:r>
      <w:r w:rsidR="00543B3D">
        <w:rPr>
          <w:rFonts w:ascii="Times New Roman" w:eastAsia="Times New Roman" w:hAnsi="Times New Roman" w:cs="Times New Roman"/>
        </w:rPr>
        <w:t>10</w:t>
      </w:r>
      <w:r w:rsidR="008B1F30">
        <w:rPr>
          <w:rFonts w:ascii="Times New Roman" w:eastAsia="Times New Roman" w:hAnsi="Times New Roman" w:cs="Times New Roman"/>
        </w:rPr>
        <w:t xml:space="preserve">  </w:t>
      </w:r>
    </w:p>
    <w:p w:rsidR="00543B3D" w:rsidRPr="009B570F" w:rsidRDefault="008B1F30" w:rsidP="007F6CAE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Non-Confrontational Interrogation Techniques</w:t>
      </w:r>
    </w:p>
    <w:p w:rsidR="00543B3D" w:rsidRDefault="008B1F30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 Retail Federation Loss Pr</w:t>
      </w:r>
      <w:r w:rsidR="00543B3D">
        <w:rPr>
          <w:rFonts w:ascii="Times New Roman" w:eastAsia="Times New Roman" w:hAnsi="Times New Roman" w:cs="Times New Roman"/>
        </w:rPr>
        <w:t xml:space="preserve">evention </w:t>
      </w:r>
      <w:r w:rsidR="001E4FA1">
        <w:rPr>
          <w:rFonts w:ascii="Times New Roman" w:eastAsia="Times New Roman" w:hAnsi="Times New Roman" w:cs="Times New Roman"/>
        </w:rPr>
        <w:t>Conference 6</w:t>
      </w:r>
      <w:r w:rsidR="00B403F5">
        <w:rPr>
          <w:rFonts w:ascii="Times New Roman" w:eastAsia="Times New Roman" w:hAnsi="Times New Roman" w:cs="Times New Roman"/>
        </w:rPr>
        <w:t>/15/2010</w:t>
      </w:r>
      <w:r>
        <w:rPr>
          <w:rFonts w:ascii="Times New Roman" w:eastAsia="Times New Roman" w:hAnsi="Times New Roman" w:cs="Times New Roman"/>
        </w:rPr>
        <w:t xml:space="preserve"> </w:t>
      </w:r>
    </w:p>
    <w:p w:rsidR="00543B3D" w:rsidRDefault="008B1F30" w:rsidP="007F6CAE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Public Speaking</w:t>
      </w:r>
      <w:r w:rsidR="001E4FA1">
        <w:rPr>
          <w:rFonts w:ascii="Times New Roman" w:eastAsia="Times New Roman" w:hAnsi="Times New Roman" w:cs="Times New Roman"/>
        </w:rPr>
        <w:t xml:space="preserve"> Preparation and Skills</w:t>
      </w:r>
    </w:p>
    <w:p w:rsidR="00543B3D" w:rsidRPr="00543B3D" w:rsidRDefault="008B1F30" w:rsidP="00543B3D">
      <w:p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Food Marketing Insti</w:t>
      </w:r>
      <w:r w:rsidR="00543B3D" w:rsidRPr="00543B3D">
        <w:rPr>
          <w:rFonts w:ascii="Times New Roman" w:eastAsia="Times New Roman" w:hAnsi="Times New Roman" w:cs="Times New Roman"/>
        </w:rPr>
        <w:t>tute Loss Prevention Conference 3/</w:t>
      </w:r>
      <w:r w:rsidR="00B403F5">
        <w:rPr>
          <w:rFonts w:ascii="Times New Roman" w:eastAsia="Times New Roman" w:hAnsi="Times New Roman" w:cs="Times New Roman"/>
        </w:rPr>
        <w:t>16/20</w:t>
      </w:r>
      <w:r w:rsidR="00543B3D" w:rsidRPr="00543B3D">
        <w:rPr>
          <w:rFonts w:ascii="Times New Roman" w:eastAsia="Times New Roman" w:hAnsi="Times New Roman" w:cs="Times New Roman"/>
        </w:rPr>
        <w:t>10</w:t>
      </w:r>
      <w:r w:rsidRPr="00543B3D">
        <w:rPr>
          <w:rFonts w:ascii="Times New Roman" w:eastAsia="Times New Roman" w:hAnsi="Times New Roman" w:cs="Times New Roman"/>
        </w:rPr>
        <w:t xml:space="preserve"> </w:t>
      </w:r>
    </w:p>
    <w:p w:rsidR="008B1F30" w:rsidRPr="00543B3D" w:rsidRDefault="008B1F30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Obtaining Thorough Written Statements</w:t>
      </w:r>
    </w:p>
    <w:p w:rsidR="00E37BA6" w:rsidRDefault="00E37BA6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</w:p>
    <w:p w:rsidR="00A170FE" w:rsidRDefault="00A170FE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</w:p>
    <w:p w:rsidR="00A170FE" w:rsidRDefault="00A170FE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  <w:b/>
          <w:u w:val="single"/>
        </w:rPr>
        <w:t>Speeches and Lectures</w:t>
      </w:r>
      <w:r>
        <w:rPr>
          <w:rFonts w:ascii="Times New Roman" w:eastAsia="Times New Roman" w:hAnsi="Times New Roman" w:cs="Times New Roman"/>
          <w:b/>
          <w:u w:val="single"/>
        </w:rPr>
        <w:t xml:space="preserve"> Continued</w:t>
      </w:r>
    </w:p>
    <w:p w:rsidR="00E37BA6" w:rsidRPr="00E37BA6" w:rsidRDefault="00E37BA6" w:rsidP="00E37BA6">
      <w:pPr>
        <w:spacing w:before="120"/>
        <w:ind w:right="400"/>
        <w:rPr>
          <w:rFonts w:ascii="Times New Roman" w:eastAsia="Times New Roman" w:hAnsi="Times New Roman" w:cs="Times New Roman"/>
        </w:rPr>
      </w:pPr>
      <w:proofErr w:type="spellStart"/>
      <w:r w:rsidRPr="00E37BA6">
        <w:rPr>
          <w:rFonts w:ascii="Times New Roman" w:eastAsia="Times New Roman" w:hAnsi="Times New Roman" w:cs="Times New Roman"/>
        </w:rPr>
        <w:t>Augustana</w:t>
      </w:r>
      <w:proofErr w:type="spellEnd"/>
      <w:r w:rsidRPr="00E37BA6">
        <w:rPr>
          <w:rFonts w:ascii="Times New Roman" w:eastAsia="Times New Roman" w:hAnsi="Times New Roman" w:cs="Times New Roman"/>
        </w:rPr>
        <w:t xml:space="preserve"> College 4/23/2009  </w:t>
      </w:r>
    </w:p>
    <w:p w:rsidR="00E37BA6" w:rsidRPr="00957636" w:rsidRDefault="00E37BA6" w:rsidP="00957636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957636">
        <w:rPr>
          <w:rFonts w:ascii="Times New Roman" w:eastAsia="Times New Roman" w:hAnsi="Times New Roman" w:cs="Times New Roman"/>
        </w:rPr>
        <w:t>Non-Confrontational Interrogation Techniques</w:t>
      </w:r>
    </w:p>
    <w:p w:rsidR="00543B3D" w:rsidRDefault="002F1107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ASIS Wes</w:t>
      </w:r>
      <w:r w:rsidR="00543B3D">
        <w:rPr>
          <w:rFonts w:ascii="Times New Roman" w:eastAsia="Times New Roman" w:hAnsi="Times New Roman" w:cs="Times New Roman"/>
        </w:rPr>
        <w:t>tern Massachusetts Chapter 3/</w:t>
      </w:r>
      <w:r w:rsidR="00B403F5">
        <w:rPr>
          <w:rFonts w:ascii="Times New Roman" w:eastAsia="Times New Roman" w:hAnsi="Times New Roman" w:cs="Times New Roman"/>
        </w:rPr>
        <w:t>11/20</w:t>
      </w:r>
      <w:r w:rsidR="00543B3D"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 </w:t>
      </w:r>
    </w:p>
    <w:p w:rsidR="002F1107" w:rsidRDefault="002F1107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Non-Confrontational Interrogation Techniques</w:t>
      </w:r>
    </w:p>
    <w:p w:rsidR="00427B08" w:rsidRDefault="00427B08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</w:p>
    <w:p w:rsidR="00227E6A" w:rsidRPr="00A716F6" w:rsidRDefault="007E5283" w:rsidP="007F6CAE">
      <w:pPr>
        <w:spacing w:before="120"/>
        <w:ind w:right="400"/>
        <w:rPr>
          <w:rFonts w:ascii="Times New Roman" w:eastAsia="Times New Roman" w:hAnsi="Times New Roman" w:cs="Times New Roman"/>
          <w:b/>
          <w:u w:val="single"/>
        </w:rPr>
      </w:pPr>
      <w:r w:rsidRPr="00A716F6">
        <w:rPr>
          <w:rFonts w:ascii="Times New Roman" w:hAnsi="Times New Roman" w:cs="Times New Roman"/>
          <w:b/>
          <w:u w:val="single"/>
        </w:rPr>
        <w:t>Publications</w:t>
      </w:r>
    </w:p>
    <w:p w:rsidR="003151D4" w:rsidRDefault="003151D4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1890"/>
        <w:gridCol w:w="3780"/>
        <w:gridCol w:w="1378"/>
      </w:tblGrid>
      <w:tr w:rsidR="003151D4" w:rsidTr="007F12A5">
        <w:tc>
          <w:tcPr>
            <w:tcW w:w="3888" w:type="dxa"/>
          </w:tcPr>
          <w:p w:rsidR="003151D4" w:rsidRDefault="003151D4" w:rsidP="007F12A5">
            <w:pPr>
              <w:spacing w:before="6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Title</w:t>
            </w:r>
          </w:p>
        </w:tc>
        <w:tc>
          <w:tcPr>
            <w:tcW w:w="1890" w:type="dxa"/>
          </w:tcPr>
          <w:p w:rsidR="003151D4" w:rsidRDefault="003151D4" w:rsidP="007F12A5">
            <w:pPr>
              <w:spacing w:before="6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Publication</w:t>
            </w:r>
          </w:p>
        </w:tc>
        <w:tc>
          <w:tcPr>
            <w:tcW w:w="3780" w:type="dxa"/>
          </w:tcPr>
          <w:p w:rsidR="003151D4" w:rsidRDefault="00B92148" w:rsidP="007F12A5">
            <w:pPr>
              <w:spacing w:before="6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</w:t>
            </w:r>
            <w:r w:rsidR="003151D4">
              <w:rPr>
                <w:rFonts w:ascii="Times New Roman" w:eastAsia="Times New Roman" w:hAnsi="Times New Roman" w:cs="Times New Roman"/>
                <w:b/>
                <w:u w:val="single"/>
              </w:rPr>
              <w:t>Author</w:t>
            </w:r>
          </w:p>
        </w:tc>
        <w:tc>
          <w:tcPr>
            <w:tcW w:w="1378" w:type="dxa"/>
          </w:tcPr>
          <w:p w:rsidR="003151D4" w:rsidRDefault="003151D4" w:rsidP="007F12A5">
            <w:pPr>
              <w:spacing w:before="6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Date</w:t>
            </w:r>
          </w:p>
        </w:tc>
      </w:tr>
    </w:tbl>
    <w:p w:rsidR="003151D4" w:rsidRDefault="00B92148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Negotiate Like an Interrogator</w:t>
      </w:r>
      <w:r>
        <w:rPr>
          <w:rFonts w:ascii="Times New Roman" w:eastAsia="Times New Roman" w:hAnsi="Times New Roman" w:cs="Times New Roman"/>
        </w:rPr>
        <w:tab/>
        <w:t xml:space="preserve">         Loss Prevention Magazine            Michael Reddington </w:t>
      </w:r>
      <w:r>
        <w:rPr>
          <w:rFonts w:ascii="Times New Roman" w:eastAsia="Times New Roman" w:hAnsi="Times New Roman" w:cs="Times New Roman"/>
        </w:rPr>
        <w:tab/>
      </w:r>
      <w:r w:rsidR="007A11D0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May/June 2013</w:t>
      </w:r>
    </w:p>
    <w:p w:rsidR="007A11D0" w:rsidRDefault="007A11D0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</w:p>
    <w:p w:rsidR="00B92148" w:rsidRDefault="00B92148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Conversation with the Father           CFI Insider                                    Michael Reddington               </w:t>
      </w:r>
      <w:r w:rsidR="007A11D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7A11D0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June 2013</w:t>
      </w:r>
    </w:p>
    <w:p w:rsidR="00B92148" w:rsidRDefault="00B92148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of</w:t>
      </w:r>
      <w:proofErr w:type="gramEnd"/>
      <w:r>
        <w:rPr>
          <w:rFonts w:ascii="Times New Roman" w:eastAsia="Times New Roman" w:hAnsi="Times New Roman" w:cs="Times New Roman"/>
        </w:rPr>
        <w:t xml:space="preserve"> the Cognitive Interview; </w:t>
      </w:r>
    </w:p>
    <w:p w:rsidR="00B92148" w:rsidRDefault="00B92148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Dr. Ed Geiselman</w:t>
      </w:r>
    </w:p>
    <w:p w:rsidR="007A11D0" w:rsidRDefault="007A11D0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</w:p>
    <w:p w:rsidR="007A11D0" w:rsidRDefault="007A11D0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Leveraging Communication                </w:t>
      </w:r>
      <w:r w:rsidR="00B6092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CFI Insider    </w:t>
      </w:r>
      <w:r w:rsidR="00B60926"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Michael Reddington                 March 2013</w:t>
      </w:r>
    </w:p>
    <w:p w:rsidR="007A11D0" w:rsidRDefault="007A11D0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Theory to Improve Interviews</w:t>
      </w:r>
    </w:p>
    <w:p w:rsidR="007A11D0" w:rsidRDefault="007A11D0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and</w:t>
      </w:r>
      <w:proofErr w:type="gramEnd"/>
      <w:r>
        <w:rPr>
          <w:rFonts w:ascii="Times New Roman" w:eastAsia="Times New Roman" w:hAnsi="Times New Roman" w:cs="Times New Roman"/>
        </w:rPr>
        <w:t xml:space="preserve"> Interrogations</w:t>
      </w:r>
    </w:p>
    <w:p w:rsidR="007A11D0" w:rsidRDefault="007A11D0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</w:p>
    <w:p w:rsidR="007A11D0" w:rsidRDefault="007A11D0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Non-Confrontational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</w:t>
      </w:r>
      <w:r w:rsidR="00B60926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Journal of School Safety  </w:t>
      </w:r>
      <w:r w:rsidR="00B60926"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Michael Reddington         March/April 2013</w:t>
      </w:r>
    </w:p>
    <w:p w:rsidR="007A11D0" w:rsidRDefault="007A11D0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Interrogation Techniques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John Guzman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7A11D0" w:rsidRDefault="007A11D0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for</w:t>
      </w:r>
      <w:proofErr w:type="gramEnd"/>
      <w:r>
        <w:rPr>
          <w:rFonts w:ascii="Times New Roman" w:eastAsia="Times New Roman" w:hAnsi="Times New Roman" w:cs="Times New Roman"/>
        </w:rPr>
        <w:t xml:space="preserve"> the Millennial</w:t>
      </w:r>
    </w:p>
    <w:p w:rsidR="00227E6A" w:rsidRPr="00EB6F98" w:rsidRDefault="007A11D0" w:rsidP="00400834">
      <w:pPr>
        <w:spacing w:before="120"/>
        <w:ind w:right="40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Generation</w:t>
      </w:r>
    </w:p>
    <w:sectPr w:rsidR="00227E6A" w:rsidRPr="00EB6F98" w:rsidSect="00D417BE">
      <w:type w:val="nextColumn"/>
      <w:pgSz w:w="12300" w:h="15820"/>
      <w:pgMar w:top="1220" w:right="620" w:bottom="800" w:left="960" w:header="819" w:footer="5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CE2" w:rsidRDefault="00E97CE2">
      <w:r>
        <w:separator/>
      </w:r>
    </w:p>
  </w:endnote>
  <w:endnote w:type="continuationSeparator" w:id="0">
    <w:p w:rsidR="00E97CE2" w:rsidRDefault="00E9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F30" w:rsidRDefault="008B1F30">
    <w:pPr>
      <w:spacing w:line="177" w:lineRule="exac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CE2" w:rsidRDefault="00E97CE2">
      <w:r>
        <w:separator/>
      </w:r>
    </w:p>
  </w:footnote>
  <w:footnote w:type="continuationSeparator" w:id="0">
    <w:p w:rsidR="00E97CE2" w:rsidRDefault="00E9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F30" w:rsidRPr="00C06717" w:rsidRDefault="00D417BE">
    <w:pPr>
      <w:spacing w:line="200" w:lineRule="exac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Michael Reddington</w:t>
    </w:r>
    <w:r w:rsidR="008B1F30">
      <w:rPr>
        <w:rFonts w:ascii="Times New Roman" w:hAnsi="Times New Roman" w:cs="Times New Roman"/>
        <w:sz w:val="20"/>
        <w:szCs w:val="20"/>
      </w:rPr>
      <w:t>, CFI</w:t>
    </w:r>
  </w:p>
  <w:p w:rsidR="008B1F30" w:rsidRPr="00C06717" w:rsidRDefault="008B1F30">
    <w:pPr>
      <w:spacing w:line="200" w:lineRule="exact"/>
      <w:rPr>
        <w:rFonts w:ascii="Times New Roman" w:hAnsi="Times New Roman" w:cs="Times New Roman"/>
        <w:sz w:val="20"/>
        <w:szCs w:val="20"/>
      </w:rPr>
    </w:pPr>
    <w:r w:rsidRPr="00C06717">
      <w:rPr>
        <w:rFonts w:ascii="Times New Roman" w:hAnsi="Times New Roman" w:cs="Times New Roman"/>
        <w:sz w:val="20"/>
        <w:szCs w:val="20"/>
      </w:rPr>
      <w:t>Curriculum Vitae</w:t>
    </w:r>
  </w:p>
  <w:p w:rsidR="008B1F30" w:rsidRPr="00C06717" w:rsidRDefault="00D417BE">
    <w:pPr>
      <w:spacing w:line="200" w:lineRule="exac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June</w:t>
    </w:r>
    <w:r w:rsidR="008B1F30" w:rsidRPr="00C06717">
      <w:rPr>
        <w:rFonts w:ascii="Times New Roman" w:hAnsi="Times New Roman" w:cs="Times New Roman"/>
        <w:sz w:val="20"/>
        <w:szCs w:val="20"/>
      </w:rPr>
      <w:t xml:space="preserve"> 2013</w:t>
    </w:r>
  </w:p>
  <w:p w:rsidR="008B1F30" w:rsidRPr="00C06717" w:rsidRDefault="008B1F30">
    <w:pPr>
      <w:spacing w:line="200" w:lineRule="exact"/>
      <w:rPr>
        <w:rFonts w:ascii="Times New Roman" w:hAnsi="Times New Roman" w:cs="Times New Roman"/>
        <w:sz w:val="20"/>
        <w:szCs w:val="20"/>
      </w:rPr>
    </w:pPr>
    <w:r w:rsidRPr="00C06717">
      <w:rPr>
        <w:rFonts w:ascii="Times New Roman" w:hAnsi="Times New Roman" w:cs="Times New Roman"/>
        <w:sz w:val="20"/>
        <w:szCs w:val="20"/>
      </w:rPr>
      <w:t xml:space="preserve">Page </w:t>
    </w:r>
    <w:r w:rsidRPr="00C06717">
      <w:rPr>
        <w:rFonts w:ascii="Times New Roman" w:hAnsi="Times New Roman" w:cs="Times New Roman"/>
        <w:sz w:val="20"/>
        <w:szCs w:val="20"/>
      </w:rPr>
      <w:fldChar w:fldCharType="begin"/>
    </w:r>
    <w:r w:rsidRPr="00C06717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C06717">
      <w:rPr>
        <w:rFonts w:ascii="Times New Roman" w:hAnsi="Times New Roman" w:cs="Times New Roman"/>
        <w:sz w:val="20"/>
        <w:szCs w:val="20"/>
      </w:rPr>
      <w:fldChar w:fldCharType="separate"/>
    </w:r>
    <w:r w:rsidR="004A3D40">
      <w:rPr>
        <w:rFonts w:ascii="Times New Roman" w:hAnsi="Times New Roman" w:cs="Times New Roman"/>
        <w:noProof/>
        <w:sz w:val="20"/>
        <w:szCs w:val="20"/>
      </w:rPr>
      <w:t>2</w:t>
    </w:r>
    <w:r w:rsidRPr="00C06717">
      <w:rPr>
        <w:rFonts w:ascii="Times New Roman" w:hAnsi="Times New Roman" w:cs="Times New Roman"/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76A"/>
    <w:multiLevelType w:val="hybridMultilevel"/>
    <w:tmpl w:val="5C04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B7D9A"/>
    <w:multiLevelType w:val="hybridMultilevel"/>
    <w:tmpl w:val="A0264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91C5F"/>
    <w:multiLevelType w:val="hybridMultilevel"/>
    <w:tmpl w:val="E2F8C8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25B4F85"/>
    <w:multiLevelType w:val="hybridMultilevel"/>
    <w:tmpl w:val="AA1A4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09287C"/>
    <w:multiLevelType w:val="hybridMultilevel"/>
    <w:tmpl w:val="7D64D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F5E88"/>
    <w:multiLevelType w:val="hybridMultilevel"/>
    <w:tmpl w:val="C930BD44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6">
    <w:nsid w:val="5F017B14"/>
    <w:multiLevelType w:val="hybridMultilevel"/>
    <w:tmpl w:val="02F2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EB409E"/>
    <w:multiLevelType w:val="hybridMultilevel"/>
    <w:tmpl w:val="0C60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1C2253"/>
    <w:multiLevelType w:val="hybridMultilevel"/>
    <w:tmpl w:val="DFBE2684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6A"/>
    <w:rsid w:val="000630CB"/>
    <w:rsid w:val="001B7BB0"/>
    <w:rsid w:val="001E4FA1"/>
    <w:rsid w:val="00207AD4"/>
    <w:rsid w:val="00227E6A"/>
    <w:rsid w:val="00251F84"/>
    <w:rsid w:val="002E1EBD"/>
    <w:rsid w:val="002E7A5F"/>
    <w:rsid w:val="002F1107"/>
    <w:rsid w:val="003151D4"/>
    <w:rsid w:val="0035263E"/>
    <w:rsid w:val="0037436A"/>
    <w:rsid w:val="003D266C"/>
    <w:rsid w:val="00400834"/>
    <w:rsid w:val="004017B3"/>
    <w:rsid w:val="004210C9"/>
    <w:rsid w:val="00427B08"/>
    <w:rsid w:val="004A3D40"/>
    <w:rsid w:val="004D17E9"/>
    <w:rsid w:val="004D55F1"/>
    <w:rsid w:val="00540F94"/>
    <w:rsid w:val="00543B3D"/>
    <w:rsid w:val="00593287"/>
    <w:rsid w:val="0063192E"/>
    <w:rsid w:val="00714192"/>
    <w:rsid w:val="00722093"/>
    <w:rsid w:val="0073329D"/>
    <w:rsid w:val="00781BBC"/>
    <w:rsid w:val="007A11D0"/>
    <w:rsid w:val="007E5283"/>
    <w:rsid w:val="007F6CAE"/>
    <w:rsid w:val="00801E0B"/>
    <w:rsid w:val="008B1F30"/>
    <w:rsid w:val="00917DF1"/>
    <w:rsid w:val="00920064"/>
    <w:rsid w:val="00957636"/>
    <w:rsid w:val="009B0824"/>
    <w:rsid w:val="009B570F"/>
    <w:rsid w:val="009D7CFE"/>
    <w:rsid w:val="009E283C"/>
    <w:rsid w:val="00A04784"/>
    <w:rsid w:val="00A170FE"/>
    <w:rsid w:val="00A17835"/>
    <w:rsid w:val="00A716F6"/>
    <w:rsid w:val="00B403F5"/>
    <w:rsid w:val="00B60926"/>
    <w:rsid w:val="00B92148"/>
    <w:rsid w:val="00BE06C4"/>
    <w:rsid w:val="00C06717"/>
    <w:rsid w:val="00CC52F9"/>
    <w:rsid w:val="00CF2502"/>
    <w:rsid w:val="00D009C5"/>
    <w:rsid w:val="00D40E27"/>
    <w:rsid w:val="00D417BE"/>
    <w:rsid w:val="00DD1B50"/>
    <w:rsid w:val="00E37BA6"/>
    <w:rsid w:val="00E63F00"/>
    <w:rsid w:val="00E97CE2"/>
    <w:rsid w:val="00EB6F98"/>
    <w:rsid w:val="00EF2697"/>
    <w:rsid w:val="00E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51D4"/>
  </w:style>
  <w:style w:type="paragraph" w:styleId="Heading1">
    <w:name w:val="heading 1"/>
    <w:basedOn w:val="Normal"/>
    <w:uiPriority w:val="1"/>
    <w:qFormat/>
    <w:pPr>
      <w:ind w:left="126"/>
      <w:outlineLvl w:val="0"/>
    </w:pPr>
    <w:rPr>
      <w:rFonts w:ascii="Times New Roman" w:eastAsia="Times New Roman" w:hAnsi="Times New Roman"/>
      <w:sz w:val="26"/>
      <w:szCs w:val="26"/>
    </w:rPr>
  </w:style>
  <w:style w:type="paragraph" w:styleId="Heading2">
    <w:name w:val="heading 2"/>
    <w:basedOn w:val="Normal"/>
    <w:uiPriority w:val="1"/>
    <w:qFormat/>
    <w:pPr>
      <w:ind w:left="124"/>
      <w:outlineLvl w:val="1"/>
    </w:pPr>
    <w:rPr>
      <w:rFonts w:ascii="Times New Roman" w:eastAsia="Times New Roman" w:hAnsi="Times New Roman"/>
      <w:b/>
      <w:bCs/>
      <w:sz w:val="23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9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6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F98"/>
  </w:style>
  <w:style w:type="paragraph" w:styleId="Footer">
    <w:name w:val="footer"/>
    <w:basedOn w:val="Normal"/>
    <w:link w:val="FooterChar"/>
    <w:uiPriority w:val="99"/>
    <w:unhideWhenUsed/>
    <w:rsid w:val="00EB6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F98"/>
  </w:style>
  <w:style w:type="paragraph" w:styleId="BalloonText">
    <w:name w:val="Balloon Text"/>
    <w:basedOn w:val="Normal"/>
    <w:link w:val="BalloonTextChar"/>
    <w:uiPriority w:val="99"/>
    <w:semiHidden/>
    <w:unhideWhenUsed/>
    <w:rsid w:val="00EB6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F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7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210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51D4"/>
  </w:style>
  <w:style w:type="paragraph" w:styleId="Heading1">
    <w:name w:val="heading 1"/>
    <w:basedOn w:val="Normal"/>
    <w:uiPriority w:val="1"/>
    <w:qFormat/>
    <w:pPr>
      <w:ind w:left="126"/>
      <w:outlineLvl w:val="0"/>
    </w:pPr>
    <w:rPr>
      <w:rFonts w:ascii="Times New Roman" w:eastAsia="Times New Roman" w:hAnsi="Times New Roman"/>
      <w:sz w:val="26"/>
      <w:szCs w:val="26"/>
    </w:rPr>
  </w:style>
  <w:style w:type="paragraph" w:styleId="Heading2">
    <w:name w:val="heading 2"/>
    <w:basedOn w:val="Normal"/>
    <w:uiPriority w:val="1"/>
    <w:qFormat/>
    <w:pPr>
      <w:ind w:left="124"/>
      <w:outlineLvl w:val="1"/>
    </w:pPr>
    <w:rPr>
      <w:rFonts w:ascii="Times New Roman" w:eastAsia="Times New Roman" w:hAnsi="Times New Roman"/>
      <w:b/>
      <w:bCs/>
      <w:sz w:val="23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9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6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F98"/>
  </w:style>
  <w:style w:type="paragraph" w:styleId="Footer">
    <w:name w:val="footer"/>
    <w:basedOn w:val="Normal"/>
    <w:link w:val="FooterChar"/>
    <w:uiPriority w:val="99"/>
    <w:unhideWhenUsed/>
    <w:rsid w:val="00EB6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F98"/>
  </w:style>
  <w:style w:type="paragraph" w:styleId="BalloonText">
    <w:name w:val="Balloon Text"/>
    <w:basedOn w:val="Normal"/>
    <w:link w:val="BalloonTextChar"/>
    <w:uiPriority w:val="99"/>
    <w:semiHidden/>
    <w:unhideWhenUsed/>
    <w:rsid w:val="00EB6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F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7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210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reddington@w-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Microsoft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lastModifiedBy> </cp:lastModifiedBy>
  <cp:revision>25</cp:revision>
  <cp:lastPrinted>2013-04-23T19:33:00Z</cp:lastPrinted>
  <dcterms:created xsi:type="dcterms:W3CDTF">2013-07-03T14:46:00Z</dcterms:created>
  <dcterms:modified xsi:type="dcterms:W3CDTF">2013-11-18T16:06:00Z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2007-10-05T00:00:00Z</vt:filetime>
  </property>
  <property fmtid="{D5CDD505-2E9C-101B-9397-08002B2CF9AE}" pid="3" name="LastSaved">
    <vt:filetime>2013-04-22T00:00:00Z</vt:filetime>
  </property>
</Properties>
</file>